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EB8">
        <w:rPr>
          <w:rFonts w:ascii="Times New Roman" w:hAnsi="Times New Roman" w:cs="Times New Roman"/>
          <w:sz w:val="28"/>
          <w:szCs w:val="28"/>
        </w:rPr>
        <w:t xml:space="preserve">1. Что такое ГИС?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Геологическая информационная служба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Геоинформационная система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Гидроинформационная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станция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Глобальная интеграционная сеть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EB8">
        <w:rPr>
          <w:rFonts w:ascii="Times New Roman" w:hAnsi="Times New Roman" w:cs="Times New Roman"/>
          <w:sz w:val="28"/>
          <w:szCs w:val="28"/>
        </w:rPr>
        <w:t xml:space="preserve">2. Какой основной тип данных используется в ГИС?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Видео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Пространственные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Аудио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Числовые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47EB8">
        <w:rPr>
          <w:rFonts w:ascii="Times New Roman" w:hAnsi="Times New Roman" w:cs="Times New Roman"/>
          <w:sz w:val="28"/>
          <w:szCs w:val="28"/>
        </w:rPr>
        <w:t xml:space="preserve">. Что такое растр в ГИС?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Таблица данных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Изображение, представленное в виде пикселей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Линейный объект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Полигон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EB8">
        <w:rPr>
          <w:rFonts w:ascii="Times New Roman" w:hAnsi="Times New Roman" w:cs="Times New Roman"/>
          <w:sz w:val="28"/>
          <w:szCs w:val="28"/>
        </w:rPr>
        <w:t xml:space="preserve">. Как называется процесс привязки изображений к координатам?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Картографирование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Геокодирование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Интерполяция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Буферизация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47EB8">
        <w:rPr>
          <w:rFonts w:ascii="Times New Roman" w:hAnsi="Times New Roman" w:cs="Times New Roman"/>
          <w:sz w:val="28"/>
          <w:szCs w:val="28"/>
        </w:rPr>
        <w:t xml:space="preserve">. Что из ниже перечисленного является программным обеспечением ГИС?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  <w:lang w:val="en-US"/>
        </w:rPr>
        <w:t xml:space="preserve">) AutoCAD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  <w:lang w:val="en-US"/>
        </w:rPr>
        <w:t xml:space="preserve">) Excel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  <w:lang w:val="en-US"/>
        </w:rPr>
        <w:t>) ArcGIS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47EB8">
        <w:rPr>
          <w:rFonts w:ascii="Times New Roman" w:hAnsi="Times New Roman" w:cs="Times New Roman"/>
          <w:sz w:val="28"/>
          <w:szCs w:val="28"/>
        </w:rPr>
        <w:t xml:space="preserve">. Что показывает цифровая модель рельефа (ЦМР)?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Температуру воздуха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Расположение зданий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Высоты земной поверхности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Глубину водоёмов   </w:t>
      </w:r>
      <w:r w:rsidRPr="00047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47EB8">
        <w:rPr>
          <w:rFonts w:ascii="Times New Roman" w:hAnsi="Times New Roman" w:cs="Times New Roman"/>
          <w:sz w:val="28"/>
          <w:szCs w:val="28"/>
        </w:rPr>
        <w:t xml:space="preserve">. Какой метод применяется для определения высот по точкам?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Буферизация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Триангуляция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Градиент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Орторектификация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47EB8">
        <w:rPr>
          <w:rFonts w:ascii="Times New Roman" w:hAnsi="Times New Roman" w:cs="Times New Roman"/>
          <w:sz w:val="28"/>
          <w:szCs w:val="28"/>
        </w:rPr>
        <w:t xml:space="preserve">. Какой тип данных чаще используется для хранения спутниковых снимков?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Векторный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Табличный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Растровый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Текстовый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47EB8">
        <w:rPr>
          <w:rFonts w:ascii="Times New Roman" w:hAnsi="Times New Roman" w:cs="Times New Roman"/>
          <w:sz w:val="28"/>
          <w:szCs w:val="28"/>
        </w:rPr>
        <w:t xml:space="preserve">. Что такое слои в ГИС?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Уровни базы данных  </w:t>
      </w:r>
    </w:p>
    <w:p w:rsid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азные представления одной карты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Отдельные тематические наборы пространственных данных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 xml:space="preserve">) Части спутникового сигнала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47EB8">
        <w:rPr>
          <w:rFonts w:ascii="Times New Roman" w:hAnsi="Times New Roman" w:cs="Times New Roman"/>
          <w:sz w:val="28"/>
          <w:szCs w:val="28"/>
        </w:rPr>
        <w:t xml:space="preserve">0. В каком формате сохраняются проекты QGIS?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>) .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>) .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shp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>) .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qgz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7EB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7EB8">
        <w:rPr>
          <w:rFonts w:ascii="Times New Roman" w:hAnsi="Times New Roman" w:cs="Times New Roman"/>
          <w:sz w:val="28"/>
          <w:szCs w:val="28"/>
        </w:rPr>
        <w:t>) .</w:t>
      </w:r>
      <w:proofErr w:type="spellStart"/>
      <w:r w:rsidRPr="00047EB8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04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EB8" w:rsidRPr="00047EB8" w:rsidRDefault="00047EB8" w:rsidP="00047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47EB8" w:rsidRPr="0004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D0"/>
    <w:rsid w:val="00047EB8"/>
    <w:rsid w:val="00207B54"/>
    <w:rsid w:val="006321D0"/>
    <w:rsid w:val="00E9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5CA57-D592-47DE-ABA3-ADB57FA0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203</Words>
  <Characters>1161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2025-10-20T03:31:00Z</dcterms:created>
  <dcterms:modified xsi:type="dcterms:W3CDTF">2025-10-20T03:41:00Z</dcterms:modified>
</cp:coreProperties>
</file>